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63C" w:rsidRPr="00816190" w:rsidRDefault="00944553">
      <w:pPr>
        <w:rPr>
          <w:rFonts w:ascii="Arial" w:hAnsi="Arial" w:cs="Arial"/>
          <w:b/>
          <w:sz w:val="28"/>
          <w:szCs w:val="28"/>
        </w:rPr>
      </w:pPr>
      <w:r w:rsidRPr="00816190">
        <w:rPr>
          <w:rFonts w:ascii="Arial" w:hAnsi="Arial" w:cs="Arial"/>
          <w:b/>
          <w:sz w:val="28"/>
          <w:szCs w:val="28"/>
        </w:rPr>
        <w:t xml:space="preserve">Les 6 et 7 octobre 2012, de 12.00 à 12.00, venez nombreux </w:t>
      </w:r>
      <w:r w:rsidR="00FD7443" w:rsidRPr="00816190">
        <w:rPr>
          <w:rFonts w:ascii="Arial" w:hAnsi="Arial" w:cs="Arial"/>
          <w:b/>
          <w:sz w:val="28"/>
          <w:szCs w:val="28"/>
        </w:rPr>
        <w:t xml:space="preserve">(mais pas trop quand même) </w:t>
      </w:r>
      <w:r w:rsidRPr="00816190">
        <w:rPr>
          <w:rFonts w:ascii="Arial" w:hAnsi="Arial" w:cs="Arial"/>
          <w:b/>
          <w:sz w:val="28"/>
          <w:szCs w:val="28"/>
        </w:rPr>
        <w:t>vivre au rythme des « Z’automnales » de VAOUR ; 24 heures dingues,</w:t>
      </w:r>
      <w:r w:rsidR="002F4253" w:rsidRPr="00816190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816190">
        <w:rPr>
          <w:rFonts w:ascii="Arial" w:hAnsi="Arial" w:cs="Arial"/>
          <w:b/>
          <w:sz w:val="28"/>
          <w:szCs w:val="28"/>
        </w:rPr>
        <w:t>dingues</w:t>
      </w:r>
      <w:r w:rsidR="002F4253" w:rsidRPr="00816190">
        <w:rPr>
          <w:rFonts w:ascii="Arial" w:hAnsi="Arial" w:cs="Arial"/>
          <w:b/>
          <w:sz w:val="28"/>
          <w:szCs w:val="28"/>
        </w:rPr>
        <w:t xml:space="preserve"> </w:t>
      </w:r>
      <w:r w:rsidRPr="00816190">
        <w:rPr>
          <w:rFonts w:ascii="Arial" w:hAnsi="Arial" w:cs="Arial"/>
          <w:b/>
          <w:sz w:val="28"/>
          <w:szCs w:val="28"/>
        </w:rPr>
        <w:t>,</w:t>
      </w:r>
      <w:proofErr w:type="gramEnd"/>
      <w:r w:rsidR="00816190" w:rsidRPr="00816190">
        <w:rPr>
          <w:rFonts w:ascii="Arial" w:hAnsi="Arial" w:cs="Arial"/>
          <w:b/>
          <w:sz w:val="28"/>
          <w:szCs w:val="28"/>
        </w:rPr>
        <w:t xml:space="preserve"> </w:t>
      </w:r>
      <w:r w:rsidRPr="00816190">
        <w:rPr>
          <w:rFonts w:ascii="Arial" w:hAnsi="Arial" w:cs="Arial"/>
          <w:b/>
          <w:sz w:val="28"/>
          <w:szCs w:val="28"/>
        </w:rPr>
        <w:t xml:space="preserve">dingues, un évènement </w:t>
      </w:r>
      <w:proofErr w:type="spellStart"/>
      <w:r w:rsidR="00816190" w:rsidRPr="00816190">
        <w:rPr>
          <w:rFonts w:ascii="Arial" w:hAnsi="Arial" w:cs="Arial"/>
          <w:b/>
          <w:sz w:val="28"/>
          <w:szCs w:val="28"/>
        </w:rPr>
        <w:t>auto-géré</w:t>
      </w:r>
      <w:proofErr w:type="spellEnd"/>
      <w:r w:rsidR="00816190" w:rsidRPr="00816190">
        <w:rPr>
          <w:rFonts w:ascii="Arial" w:hAnsi="Arial" w:cs="Arial"/>
          <w:b/>
          <w:sz w:val="28"/>
          <w:szCs w:val="28"/>
        </w:rPr>
        <w:t xml:space="preserve"> de longue durée </w:t>
      </w:r>
      <w:r w:rsidRPr="00816190">
        <w:rPr>
          <w:rFonts w:ascii="Arial" w:hAnsi="Arial" w:cs="Arial"/>
          <w:b/>
          <w:sz w:val="28"/>
          <w:szCs w:val="28"/>
        </w:rPr>
        <w:t xml:space="preserve">pluri-artistique et culturel à vocation </w:t>
      </w:r>
      <w:r w:rsidR="00FD7443" w:rsidRPr="00816190">
        <w:rPr>
          <w:rFonts w:ascii="Arial" w:hAnsi="Arial" w:cs="Arial"/>
          <w:b/>
          <w:sz w:val="28"/>
          <w:szCs w:val="28"/>
        </w:rPr>
        <w:t>fédératrice</w:t>
      </w:r>
      <w:r w:rsidR="00045831" w:rsidRPr="00816190">
        <w:rPr>
          <w:rFonts w:ascii="Arial" w:hAnsi="Arial" w:cs="Arial"/>
          <w:b/>
          <w:sz w:val="28"/>
          <w:szCs w:val="28"/>
        </w:rPr>
        <w:t xml:space="preserve"> des talents locaux </w:t>
      </w:r>
    </w:p>
    <w:p w:rsidR="00944553" w:rsidRPr="00816190" w:rsidRDefault="00C4357C">
      <w:pPr>
        <w:rPr>
          <w:rFonts w:ascii="Arial" w:hAnsi="Arial" w:cs="Arial"/>
          <w:sz w:val="24"/>
          <w:szCs w:val="24"/>
          <w:u w:val="single"/>
        </w:rPr>
      </w:pPr>
      <w:r w:rsidRPr="00816190">
        <w:rPr>
          <w:rFonts w:ascii="Arial" w:hAnsi="Arial" w:cs="Arial"/>
          <w:sz w:val="24"/>
          <w:szCs w:val="24"/>
          <w:u w:val="single"/>
        </w:rPr>
        <w:t>8 lieux</w:t>
      </w:r>
      <w:r w:rsidR="00944553" w:rsidRPr="00816190">
        <w:rPr>
          <w:rFonts w:ascii="Arial" w:hAnsi="Arial" w:cs="Arial"/>
          <w:sz w:val="24"/>
          <w:szCs w:val="24"/>
          <w:u w:val="single"/>
        </w:rPr>
        <w:t xml:space="preserve"> </w:t>
      </w:r>
      <w:proofErr w:type="gramStart"/>
      <w:r w:rsidR="00944553" w:rsidRPr="00816190">
        <w:rPr>
          <w:rFonts w:ascii="Arial" w:hAnsi="Arial" w:cs="Arial"/>
          <w:sz w:val="24"/>
          <w:szCs w:val="24"/>
          <w:u w:val="single"/>
        </w:rPr>
        <w:t>différents ,</w:t>
      </w:r>
      <w:proofErr w:type="gramEnd"/>
      <w:r w:rsidR="00944553" w:rsidRPr="00816190">
        <w:rPr>
          <w:rFonts w:ascii="Arial" w:hAnsi="Arial" w:cs="Arial"/>
          <w:sz w:val="24"/>
          <w:szCs w:val="24"/>
          <w:u w:val="single"/>
        </w:rPr>
        <w:t xml:space="preserve"> une trentaine d’évènements tous sites confondus.</w:t>
      </w:r>
    </w:p>
    <w:p w:rsidR="00944553" w:rsidRPr="00816190" w:rsidRDefault="00944553">
      <w:pPr>
        <w:rPr>
          <w:rFonts w:ascii="Arial" w:hAnsi="Arial" w:cs="Arial"/>
          <w:sz w:val="24"/>
          <w:szCs w:val="24"/>
        </w:rPr>
      </w:pPr>
      <w:r w:rsidRPr="00816190">
        <w:rPr>
          <w:rFonts w:ascii="Arial" w:hAnsi="Arial" w:cs="Arial"/>
          <w:sz w:val="24"/>
          <w:szCs w:val="24"/>
        </w:rPr>
        <w:t>Au</w:t>
      </w:r>
      <w:r w:rsidR="00FD7443" w:rsidRPr="00816190">
        <w:rPr>
          <w:rFonts w:ascii="Arial" w:hAnsi="Arial" w:cs="Arial"/>
          <w:sz w:val="24"/>
          <w:szCs w:val="24"/>
        </w:rPr>
        <w:t xml:space="preserve"> programme et dans le désordre</w:t>
      </w:r>
      <w:r w:rsidR="007719FF" w:rsidRPr="00816190">
        <w:rPr>
          <w:rFonts w:ascii="Arial" w:hAnsi="Arial" w:cs="Arial"/>
          <w:sz w:val="24"/>
          <w:szCs w:val="24"/>
        </w:rPr>
        <w:t> :</w:t>
      </w:r>
    </w:p>
    <w:p w:rsidR="00944553" w:rsidRPr="003D371D" w:rsidRDefault="00944553">
      <w:pPr>
        <w:rPr>
          <w:rFonts w:ascii="Arial" w:hAnsi="Arial" w:cs="Arial"/>
          <w:sz w:val="24"/>
          <w:szCs w:val="24"/>
          <w:u w:val="single"/>
        </w:rPr>
      </w:pPr>
      <w:r w:rsidRPr="003D371D">
        <w:rPr>
          <w:rFonts w:ascii="Arial" w:hAnsi="Arial" w:cs="Arial"/>
          <w:sz w:val="24"/>
          <w:szCs w:val="24"/>
          <w:u w:val="single"/>
        </w:rPr>
        <w:t>Concerts :</w:t>
      </w:r>
    </w:p>
    <w:p w:rsidR="00944553" w:rsidRPr="00816190" w:rsidRDefault="007719FF" w:rsidP="00C4357C">
      <w:pPr>
        <w:rPr>
          <w:rFonts w:ascii="Arial" w:hAnsi="Arial" w:cs="Arial"/>
          <w:sz w:val="24"/>
          <w:szCs w:val="24"/>
        </w:rPr>
      </w:pPr>
      <w:r w:rsidRPr="00816190">
        <w:rPr>
          <w:rFonts w:ascii="Arial" w:hAnsi="Arial" w:cs="Arial"/>
          <w:sz w:val="24"/>
          <w:szCs w:val="24"/>
        </w:rPr>
        <w:t>Jur/</w:t>
      </w:r>
      <w:r w:rsidR="00944553" w:rsidRPr="00816190">
        <w:rPr>
          <w:rFonts w:ascii="Arial" w:hAnsi="Arial" w:cs="Arial"/>
          <w:sz w:val="24"/>
          <w:szCs w:val="24"/>
        </w:rPr>
        <w:t xml:space="preserve">Julien and </w:t>
      </w:r>
      <w:proofErr w:type="gramStart"/>
      <w:r w:rsidR="00944553" w:rsidRPr="00816190">
        <w:rPr>
          <w:rFonts w:ascii="Arial" w:hAnsi="Arial" w:cs="Arial"/>
          <w:sz w:val="24"/>
          <w:szCs w:val="24"/>
        </w:rPr>
        <w:t>Co(</w:t>
      </w:r>
      <w:proofErr w:type="gramEnd"/>
      <w:r w:rsidR="00944553" w:rsidRPr="00816190">
        <w:rPr>
          <w:rFonts w:ascii="Arial" w:hAnsi="Arial" w:cs="Arial"/>
          <w:sz w:val="24"/>
          <w:szCs w:val="24"/>
        </w:rPr>
        <w:t>surprises !!)</w:t>
      </w:r>
      <w:r w:rsidR="00C4357C" w:rsidRPr="00816190">
        <w:rPr>
          <w:rFonts w:ascii="Arial" w:hAnsi="Arial" w:cs="Arial"/>
          <w:sz w:val="24"/>
          <w:szCs w:val="24"/>
        </w:rPr>
        <w:t>/</w:t>
      </w:r>
      <w:r w:rsidR="00944553" w:rsidRPr="00816190">
        <w:rPr>
          <w:rFonts w:ascii="Arial" w:hAnsi="Arial" w:cs="Arial"/>
          <w:sz w:val="24"/>
          <w:szCs w:val="24"/>
        </w:rPr>
        <w:t>Double Hapax</w:t>
      </w:r>
      <w:r w:rsidR="0075771E" w:rsidRPr="00816190">
        <w:rPr>
          <w:rFonts w:ascii="Arial" w:hAnsi="Arial" w:cs="Arial"/>
          <w:sz w:val="24"/>
          <w:szCs w:val="24"/>
        </w:rPr>
        <w:t xml:space="preserve"> </w:t>
      </w:r>
      <w:r w:rsidR="00944553" w:rsidRPr="00816190">
        <w:rPr>
          <w:rFonts w:ascii="Arial" w:hAnsi="Arial" w:cs="Arial"/>
          <w:sz w:val="24"/>
          <w:szCs w:val="24"/>
        </w:rPr>
        <w:t>(electric spoken folk)</w:t>
      </w:r>
      <w:r w:rsidR="00C4357C" w:rsidRPr="00816190">
        <w:rPr>
          <w:rFonts w:ascii="Arial" w:hAnsi="Arial" w:cs="Arial"/>
          <w:sz w:val="24"/>
          <w:szCs w:val="24"/>
        </w:rPr>
        <w:t>/</w:t>
      </w:r>
      <w:r w:rsidR="00944553" w:rsidRPr="00816190">
        <w:rPr>
          <w:rFonts w:ascii="Arial" w:hAnsi="Arial" w:cs="Arial"/>
          <w:sz w:val="24"/>
          <w:szCs w:val="24"/>
        </w:rPr>
        <w:t>Les Simones</w:t>
      </w:r>
      <w:r w:rsidR="0075771E" w:rsidRPr="00816190">
        <w:rPr>
          <w:rFonts w:ascii="Arial" w:hAnsi="Arial" w:cs="Arial"/>
          <w:sz w:val="24"/>
          <w:szCs w:val="24"/>
        </w:rPr>
        <w:t xml:space="preserve"> </w:t>
      </w:r>
      <w:r w:rsidR="00944553" w:rsidRPr="00816190">
        <w:rPr>
          <w:rFonts w:ascii="Arial" w:hAnsi="Arial" w:cs="Arial"/>
          <w:sz w:val="24"/>
          <w:szCs w:val="24"/>
        </w:rPr>
        <w:t>(chant)</w:t>
      </w:r>
      <w:r w:rsidR="00C4357C" w:rsidRPr="00816190">
        <w:rPr>
          <w:rFonts w:ascii="Arial" w:hAnsi="Arial" w:cs="Arial"/>
          <w:sz w:val="24"/>
          <w:szCs w:val="24"/>
        </w:rPr>
        <w:t>/</w:t>
      </w:r>
      <w:r w:rsidR="00944553" w:rsidRPr="00816190">
        <w:rPr>
          <w:rFonts w:ascii="Arial" w:hAnsi="Arial" w:cs="Arial"/>
          <w:sz w:val="24"/>
          <w:szCs w:val="24"/>
        </w:rPr>
        <w:t>Garage(Rock)</w:t>
      </w:r>
      <w:r w:rsidR="00C4357C" w:rsidRPr="00816190">
        <w:rPr>
          <w:rFonts w:ascii="Arial" w:hAnsi="Arial" w:cs="Arial"/>
          <w:sz w:val="24"/>
          <w:szCs w:val="24"/>
        </w:rPr>
        <w:t>/</w:t>
      </w:r>
      <w:r w:rsidR="00944553" w:rsidRPr="00816190">
        <w:rPr>
          <w:rFonts w:ascii="Arial" w:hAnsi="Arial" w:cs="Arial"/>
          <w:sz w:val="24"/>
          <w:szCs w:val="24"/>
        </w:rPr>
        <w:t>La Prostate(Rock)</w:t>
      </w:r>
      <w:r w:rsidR="00C4357C" w:rsidRPr="00816190">
        <w:rPr>
          <w:rFonts w:ascii="Arial" w:hAnsi="Arial" w:cs="Arial"/>
          <w:sz w:val="24"/>
          <w:szCs w:val="24"/>
        </w:rPr>
        <w:t>/</w:t>
      </w:r>
      <w:r w:rsidR="00944553" w:rsidRPr="00816190">
        <w:rPr>
          <w:rFonts w:ascii="Arial" w:hAnsi="Arial" w:cs="Arial"/>
          <w:sz w:val="24"/>
          <w:szCs w:val="24"/>
        </w:rPr>
        <w:t>Jeff ZIMA(Blues)</w:t>
      </w:r>
      <w:r w:rsidR="00C4357C" w:rsidRPr="00816190">
        <w:rPr>
          <w:rFonts w:ascii="Arial" w:hAnsi="Arial" w:cs="Arial"/>
          <w:sz w:val="24"/>
          <w:szCs w:val="24"/>
        </w:rPr>
        <w:t>/</w:t>
      </w:r>
      <w:r w:rsidR="00944553" w:rsidRPr="00816190">
        <w:rPr>
          <w:rFonts w:ascii="Arial" w:hAnsi="Arial" w:cs="Arial"/>
          <w:sz w:val="24"/>
          <w:szCs w:val="24"/>
        </w:rPr>
        <w:t>Lollusaltern</w:t>
      </w:r>
      <w:r w:rsidR="00F62518" w:rsidRPr="00816190">
        <w:rPr>
          <w:rFonts w:ascii="Arial" w:hAnsi="Arial" w:cs="Arial"/>
          <w:sz w:val="24"/>
          <w:szCs w:val="24"/>
        </w:rPr>
        <w:t>atus</w:t>
      </w:r>
      <w:r w:rsidR="0075771E" w:rsidRPr="00816190">
        <w:rPr>
          <w:rFonts w:ascii="Arial" w:hAnsi="Arial" w:cs="Arial"/>
          <w:sz w:val="24"/>
          <w:szCs w:val="24"/>
        </w:rPr>
        <w:t xml:space="preserve"> </w:t>
      </w:r>
      <w:r w:rsidR="00F62518" w:rsidRPr="00816190">
        <w:rPr>
          <w:rFonts w:ascii="Arial" w:hAnsi="Arial" w:cs="Arial"/>
          <w:sz w:val="24"/>
          <w:szCs w:val="24"/>
        </w:rPr>
        <w:t>(chansons à texte sous accords accrochants)</w:t>
      </w:r>
      <w:r w:rsidR="00C4357C" w:rsidRPr="00816190">
        <w:rPr>
          <w:rFonts w:ascii="Arial" w:hAnsi="Arial" w:cs="Arial"/>
          <w:sz w:val="24"/>
          <w:szCs w:val="24"/>
        </w:rPr>
        <w:t>/</w:t>
      </w:r>
      <w:r w:rsidR="00944553" w:rsidRPr="00816190">
        <w:rPr>
          <w:rFonts w:ascii="Arial" w:hAnsi="Arial" w:cs="Arial"/>
          <w:sz w:val="24"/>
          <w:szCs w:val="24"/>
        </w:rPr>
        <w:t>Julien</w:t>
      </w:r>
      <w:r w:rsidR="0075771E" w:rsidRPr="00816190">
        <w:rPr>
          <w:rFonts w:ascii="Arial" w:hAnsi="Arial" w:cs="Arial"/>
          <w:sz w:val="24"/>
          <w:szCs w:val="24"/>
        </w:rPr>
        <w:t xml:space="preserve"> </w:t>
      </w:r>
      <w:r w:rsidR="00944553" w:rsidRPr="00816190">
        <w:rPr>
          <w:rFonts w:ascii="Arial" w:hAnsi="Arial" w:cs="Arial"/>
          <w:sz w:val="24"/>
          <w:szCs w:val="24"/>
        </w:rPr>
        <w:t>(N’goni)</w:t>
      </w:r>
      <w:r w:rsidR="00C4357C" w:rsidRPr="00816190">
        <w:rPr>
          <w:rFonts w:ascii="Arial" w:hAnsi="Arial" w:cs="Arial"/>
          <w:sz w:val="24"/>
          <w:szCs w:val="24"/>
        </w:rPr>
        <w:t>/</w:t>
      </w:r>
      <w:r w:rsidR="00944553" w:rsidRPr="00816190">
        <w:rPr>
          <w:rFonts w:ascii="Arial" w:hAnsi="Arial" w:cs="Arial"/>
          <w:sz w:val="24"/>
          <w:szCs w:val="24"/>
        </w:rPr>
        <w:t>L</w:t>
      </w:r>
      <w:r w:rsidR="0014495B" w:rsidRPr="00816190">
        <w:rPr>
          <w:rFonts w:ascii="Arial" w:hAnsi="Arial" w:cs="Arial"/>
          <w:sz w:val="24"/>
          <w:szCs w:val="24"/>
        </w:rPr>
        <w:t xml:space="preserve">’air ripe </w:t>
      </w:r>
      <w:r w:rsidR="00944553" w:rsidRPr="00816190">
        <w:rPr>
          <w:rFonts w:ascii="Arial" w:hAnsi="Arial" w:cs="Arial"/>
          <w:sz w:val="24"/>
          <w:szCs w:val="24"/>
        </w:rPr>
        <w:t>ailleurs(Chanson)</w:t>
      </w:r>
      <w:r w:rsidR="00C4357C" w:rsidRPr="00816190">
        <w:rPr>
          <w:rFonts w:ascii="Arial" w:hAnsi="Arial" w:cs="Arial"/>
          <w:sz w:val="24"/>
          <w:szCs w:val="24"/>
        </w:rPr>
        <w:t>/</w:t>
      </w:r>
      <w:r w:rsidR="00944553" w:rsidRPr="00816190">
        <w:rPr>
          <w:rFonts w:ascii="Arial" w:hAnsi="Arial" w:cs="Arial"/>
          <w:sz w:val="24"/>
          <w:szCs w:val="24"/>
        </w:rPr>
        <w:t>Le Ré grave(Chanson)</w:t>
      </w:r>
      <w:r w:rsidR="00C4357C" w:rsidRPr="00816190">
        <w:rPr>
          <w:rFonts w:ascii="Arial" w:hAnsi="Arial" w:cs="Arial"/>
          <w:sz w:val="24"/>
          <w:szCs w:val="24"/>
        </w:rPr>
        <w:t>/</w:t>
      </w:r>
      <w:r w:rsidR="00944553" w:rsidRPr="00816190">
        <w:rPr>
          <w:rFonts w:ascii="Arial" w:hAnsi="Arial" w:cs="Arial"/>
          <w:sz w:val="24"/>
          <w:szCs w:val="24"/>
        </w:rPr>
        <w:t>Beat Box Band(Trad. Punk)</w:t>
      </w:r>
      <w:r w:rsidR="00C4357C" w:rsidRPr="00816190">
        <w:rPr>
          <w:rFonts w:ascii="Arial" w:hAnsi="Arial" w:cs="Arial"/>
          <w:sz w:val="24"/>
          <w:szCs w:val="24"/>
        </w:rPr>
        <w:t>/Les Womb</w:t>
      </w:r>
      <w:r w:rsidR="00944553" w:rsidRPr="00816190">
        <w:rPr>
          <w:rFonts w:ascii="Arial" w:hAnsi="Arial" w:cs="Arial"/>
          <w:sz w:val="24"/>
          <w:szCs w:val="24"/>
        </w:rPr>
        <w:t>at’(Batucada)</w:t>
      </w:r>
      <w:r w:rsidR="00C4357C" w:rsidRPr="00816190">
        <w:rPr>
          <w:rFonts w:ascii="Arial" w:hAnsi="Arial" w:cs="Arial"/>
          <w:sz w:val="24"/>
          <w:szCs w:val="24"/>
        </w:rPr>
        <w:t>/</w:t>
      </w:r>
      <w:r w:rsidR="00944553" w:rsidRPr="00816190">
        <w:rPr>
          <w:rFonts w:ascii="Arial" w:hAnsi="Arial" w:cs="Arial"/>
          <w:sz w:val="24"/>
          <w:szCs w:val="24"/>
        </w:rPr>
        <w:t>La Fanfare d’à côté</w:t>
      </w:r>
      <w:r w:rsidR="00C4357C" w:rsidRPr="00816190">
        <w:rPr>
          <w:rFonts w:ascii="Arial" w:hAnsi="Arial" w:cs="Arial"/>
          <w:sz w:val="24"/>
          <w:szCs w:val="24"/>
        </w:rPr>
        <w:t>/Victor et son orchestre/</w:t>
      </w:r>
      <w:proofErr w:type="spellStart"/>
      <w:r w:rsidR="00C4357C" w:rsidRPr="00816190">
        <w:rPr>
          <w:rFonts w:ascii="Arial" w:hAnsi="Arial" w:cs="Arial"/>
          <w:sz w:val="24"/>
          <w:szCs w:val="24"/>
        </w:rPr>
        <w:t>Nyt</w:t>
      </w:r>
      <w:proofErr w:type="spellEnd"/>
      <w:r w:rsidR="00816190">
        <w:rPr>
          <w:rFonts w:ascii="Arial" w:hAnsi="Arial" w:cs="Arial"/>
          <w:sz w:val="24"/>
          <w:szCs w:val="24"/>
        </w:rPr>
        <w:t>/</w:t>
      </w:r>
      <w:proofErr w:type="spellStart"/>
      <w:r w:rsidR="00816190">
        <w:rPr>
          <w:rFonts w:ascii="Arial" w:hAnsi="Arial" w:cs="Arial"/>
          <w:sz w:val="24"/>
          <w:szCs w:val="24"/>
        </w:rPr>
        <w:t>Kelavani</w:t>
      </w:r>
      <w:proofErr w:type="spellEnd"/>
      <w:r w:rsidR="00816190">
        <w:rPr>
          <w:rFonts w:ascii="Arial" w:hAnsi="Arial" w:cs="Arial"/>
          <w:sz w:val="24"/>
          <w:szCs w:val="24"/>
        </w:rPr>
        <w:t>/</w:t>
      </w:r>
      <w:proofErr w:type="spellStart"/>
      <w:r w:rsidR="00816190">
        <w:rPr>
          <w:rFonts w:ascii="Arial" w:hAnsi="Arial" w:cs="Arial"/>
          <w:sz w:val="24"/>
          <w:szCs w:val="24"/>
        </w:rPr>
        <w:t>Human</w:t>
      </w:r>
      <w:proofErr w:type="spellEnd"/>
      <w:r w:rsidR="008161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6190">
        <w:rPr>
          <w:rFonts w:ascii="Arial" w:hAnsi="Arial" w:cs="Arial"/>
          <w:sz w:val="24"/>
          <w:szCs w:val="24"/>
        </w:rPr>
        <w:t>Moving</w:t>
      </w:r>
      <w:proofErr w:type="spellEnd"/>
      <w:r w:rsidR="00816190">
        <w:rPr>
          <w:rFonts w:ascii="Arial" w:hAnsi="Arial" w:cs="Arial"/>
          <w:sz w:val="24"/>
          <w:szCs w:val="24"/>
        </w:rPr>
        <w:t xml:space="preserve"> Juke-Box/la chorale des vignerons</w:t>
      </w:r>
    </w:p>
    <w:p w:rsidR="00944553" w:rsidRPr="00816190" w:rsidRDefault="00944553" w:rsidP="00944553">
      <w:pPr>
        <w:rPr>
          <w:rFonts w:ascii="Arial" w:hAnsi="Arial" w:cs="Arial"/>
          <w:sz w:val="24"/>
          <w:szCs w:val="24"/>
          <w:u w:val="single"/>
        </w:rPr>
      </w:pPr>
      <w:r w:rsidRPr="00816190">
        <w:rPr>
          <w:rFonts w:ascii="Arial" w:hAnsi="Arial" w:cs="Arial"/>
          <w:sz w:val="24"/>
          <w:szCs w:val="24"/>
          <w:u w:val="single"/>
        </w:rPr>
        <w:t>Spectacles vivants:</w:t>
      </w:r>
    </w:p>
    <w:p w:rsidR="00EB2A91" w:rsidRPr="00816190" w:rsidRDefault="00AA7D03" w:rsidP="00C4357C">
      <w:pPr>
        <w:rPr>
          <w:rFonts w:ascii="Arial" w:hAnsi="Arial" w:cs="Arial"/>
          <w:sz w:val="24"/>
          <w:szCs w:val="24"/>
        </w:rPr>
      </w:pPr>
      <w:r w:rsidRPr="00816190">
        <w:rPr>
          <w:rFonts w:ascii="Arial" w:hAnsi="Arial" w:cs="Arial"/>
          <w:sz w:val="24"/>
          <w:szCs w:val="24"/>
        </w:rPr>
        <w:t>“</w:t>
      </w:r>
      <w:proofErr w:type="spellStart"/>
      <w:r w:rsidRPr="00816190">
        <w:rPr>
          <w:rFonts w:ascii="Arial" w:hAnsi="Arial" w:cs="Arial"/>
          <w:sz w:val="24"/>
          <w:szCs w:val="24"/>
        </w:rPr>
        <w:t>Pew</w:t>
      </w:r>
      <w:proofErr w:type="spellEnd"/>
      <w:r w:rsidRPr="00816190">
        <w:rPr>
          <w:rFonts w:ascii="Arial" w:hAnsi="Arial" w:cs="Arial"/>
          <w:sz w:val="24"/>
          <w:szCs w:val="24"/>
        </w:rPr>
        <w:t xml:space="preserve"> et la </w:t>
      </w:r>
      <w:proofErr w:type="spellStart"/>
      <w:r w:rsidRPr="00816190">
        <w:rPr>
          <w:rFonts w:ascii="Arial" w:hAnsi="Arial" w:cs="Arial"/>
          <w:sz w:val="24"/>
          <w:szCs w:val="24"/>
        </w:rPr>
        <w:t>buse”Cie</w:t>
      </w:r>
      <w:proofErr w:type="spellEnd"/>
      <w:r w:rsidRPr="00816190">
        <w:rPr>
          <w:rFonts w:ascii="Arial" w:hAnsi="Arial" w:cs="Arial"/>
          <w:sz w:val="24"/>
          <w:szCs w:val="24"/>
        </w:rPr>
        <w:t xml:space="preserve"> Attire l’Art y go (Théâtre musical à partir de 3 ans</w:t>
      </w:r>
      <w:r w:rsidR="00BC7194" w:rsidRPr="00816190">
        <w:rPr>
          <w:rFonts w:ascii="Arial" w:hAnsi="Arial" w:cs="Arial"/>
          <w:sz w:val="24"/>
          <w:szCs w:val="24"/>
        </w:rPr>
        <w:t>)</w:t>
      </w:r>
      <w:r w:rsidR="00C4357C" w:rsidRPr="00816190">
        <w:rPr>
          <w:rFonts w:ascii="Arial" w:hAnsi="Arial" w:cs="Arial"/>
          <w:sz w:val="24"/>
          <w:szCs w:val="24"/>
        </w:rPr>
        <w:t>/« Naissance(s)</w:t>
      </w:r>
      <w:r w:rsidR="00BC7194" w:rsidRPr="00816190">
        <w:rPr>
          <w:rFonts w:ascii="Arial" w:hAnsi="Arial" w:cs="Arial"/>
          <w:sz w:val="24"/>
          <w:szCs w:val="24"/>
        </w:rPr>
        <w:t xml:space="preserve"> »Cie </w:t>
      </w:r>
      <w:proofErr w:type="spellStart"/>
      <w:r w:rsidR="00BC7194" w:rsidRPr="00816190">
        <w:rPr>
          <w:rFonts w:ascii="Arial" w:hAnsi="Arial" w:cs="Arial"/>
          <w:sz w:val="24"/>
          <w:szCs w:val="24"/>
        </w:rPr>
        <w:t>Zicomatic</w:t>
      </w:r>
      <w:proofErr w:type="spellEnd"/>
      <w:r w:rsidR="00816190">
        <w:rPr>
          <w:rFonts w:ascii="Arial" w:hAnsi="Arial" w:cs="Arial"/>
          <w:sz w:val="24"/>
          <w:szCs w:val="24"/>
        </w:rPr>
        <w:t xml:space="preserve"> </w:t>
      </w:r>
      <w:r w:rsidR="00C4357C" w:rsidRPr="00816190">
        <w:rPr>
          <w:rFonts w:ascii="Arial" w:hAnsi="Arial" w:cs="Arial"/>
          <w:sz w:val="24"/>
          <w:szCs w:val="24"/>
        </w:rPr>
        <w:t>(solo grinçant adultes)/</w:t>
      </w:r>
      <w:proofErr w:type="gramStart"/>
      <w:r w:rsidR="00C4357C" w:rsidRPr="00816190">
        <w:rPr>
          <w:rFonts w:ascii="Arial" w:hAnsi="Arial" w:cs="Arial"/>
          <w:sz w:val="24"/>
          <w:szCs w:val="24"/>
        </w:rPr>
        <w:t>Paraffine(</w:t>
      </w:r>
      <w:proofErr w:type="gramEnd"/>
      <w:r w:rsidR="00C4357C" w:rsidRPr="00816190">
        <w:rPr>
          <w:rFonts w:ascii="Arial" w:hAnsi="Arial" w:cs="Arial"/>
          <w:sz w:val="24"/>
          <w:szCs w:val="24"/>
        </w:rPr>
        <w:t>solo clown tout public/</w:t>
      </w:r>
      <w:r w:rsidR="00BC7194" w:rsidRPr="00816190">
        <w:rPr>
          <w:rFonts w:ascii="Arial" w:hAnsi="Arial" w:cs="Arial"/>
          <w:sz w:val="24"/>
          <w:szCs w:val="24"/>
        </w:rPr>
        <w:t>Spectacle d’improvisations clownesques Cie les Boules au Nez</w:t>
      </w:r>
      <w:r w:rsidR="00C4357C" w:rsidRPr="00816190">
        <w:rPr>
          <w:rFonts w:ascii="Arial" w:hAnsi="Arial" w:cs="Arial"/>
          <w:sz w:val="24"/>
          <w:szCs w:val="24"/>
        </w:rPr>
        <w:t>/ « René l’</w:t>
      </w:r>
      <w:proofErr w:type="spellStart"/>
      <w:r w:rsidR="00C4357C" w:rsidRPr="00816190">
        <w:rPr>
          <w:rFonts w:ascii="Arial" w:hAnsi="Arial" w:cs="Arial"/>
          <w:sz w:val="24"/>
          <w:szCs w:val="24"/>
        </w:rPr>
        <w:t>énvervé</w:t>
      </w:r>
      <w:proofErr w:type="spellEnd"/>
      <w:r w:rsidR="00C4357C" w:rsidRPr="00816190">
        <w:rPr>
          <w:rFonts w:ascii="Arial" w:hAnsi="Arial" w:cs="Arial"/>
          <w:sz w:val="24"/>
          <w:szCs w:val="24"/>
        </w:rPr>
        <w:t> »(Atelier des  sept deniers)/ « Antigone du Poitou</w:t>
      </w:r>
      <w:r w:rsidR="00816190">
        <w:rPr>
          <w:rFonts w:ascii="Arial" w:hAnsi="Arial" w:cs="Arial"/>
          <w:sz w:val="24"/>
          <w:szCs w:val="24"/>
        </w:rPr>
        <w:t xml:space="preserve"> »Cie à pas de louve </w:t>
      </w:r>
      <w:r w:rsidR="00C4357C" w:rsidRPr="00816190">
        <w:rPr>
          <w:rFonts w:ascii="Arial" w:hAnsi="Arial" w:cs="Arial"/>
          <w:sz w:val="24"/>
          <w:szCs w:val="24"/>
        </w:rPr>
        <w:t>(</w:t>
      </w:r>
      <w:proofErr w:type="spellStart"/>
      <w:r w:rsidR="00C4357C" w:rsidRPr="00816190">
        <w:rPr>
          <w:rFonts w:ascii="Arial" w:hAnsi="Arial" w:cs="Arial"/>
          <w:sz w:val="24"/>
          <w:szCs w:val="24"/>
        </w:rPr>
        <w:t>théatre</w:t>
      </w:r>
      <w:proofErr w:type="spellEnd"/>
      <w:r w:rsidR="00C4357C" w:rsidRPr="00816190">
        <w:rPr>
          <w:rFonts w:ascii="Arial" w:hAnsi="Arial" w:cs="Arial"/>
          <w:sz w:val="24"/>
          <w:szCs w:val="24"/>
        </w:rPr>
        <w:t xml:space="preserve"> à partir de 12 ans)</w:t>
      </w:r>
    </w:p>
    <w:p w:rsidR="00EB2A91" w:rsidRPr="00816190" w:rsidRDefault="00FD7443" w:rsidP="00C4357C">
      <w:pPr>
        <w:rPr>
          <w:rFonts w:ascii="Arial" w:hAnsi="Arial" w:cs="Arial"/>
          <w:sz w:val="24"/>
          <w:szCs w:val="24"/>
          <w:u w:val="single"/>
        </w:rPr>
      </w:pPr>
      <w:r w:rsidRPr="00816190">
        <w:rPr>
          <w:rFonts w:ascii="Arial" w:hAnsi="Arial" w:cs="Arial"/>
          <w:sz w:val="24"/>
          <w:szCs w:val="24"/>
          <w:u w:val="single"/>
        </w:rPr>
        <w:t>Espaces continus :</w:t>
      </w:r>
    </w:p>
    <w:p w:rsidR="00C4357C" w:rsidRPr="00816190" w:rsidRDefault="00C4357C" w:rsidP="00816190">
      <w:pPr>
        <w:pStyle w:val="Paragraphedeliste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816190">
        <w:rPr>
          <w:rFonts w:ascii="Arial" w:hAnsi="Arial" w:cs="Arial"/>
          <w:sz w:val="24"/>
          <w:szCs w:val="24"/>
        </w:rPr>
        <w:t>Chantier-performance participatif sur 24 heures : construction d’un abri d’urgence et d’une serre</w:t>
      </w:r>
      <w:r w:rsidR="00045831" w:rsidRPr="00816190">
        <w:rPr>
          <w:rFonts w:ascii="Arial" w:hAnsi="Arial" w:cs="Arial"/>
          <w:sz w:val="24"/>
          <w:szCs w:val="24"/>
        </w:rPr>
        <w:t xml:space="preserve"> </w:t>
      </w:r>
      <w:r w:rsidRPr="00816190">
        <w:rPr>
          <w:rFonts w:ascii="Arial" w:hAnsi="Arial" w:cs="Arial"/>
          <w:sz w:val="24"/>
          <w:szCs w:val="24"/>
        </w:rPr>
        <w:t>(matériaux de récupération uniquement, outillage à main, non électrique)</w:t>
      </w:r>
    </w:p>
    <w:p w:rsidR="001D5627" w:rsidRPr="003D371D" w:rsidRDefault="001D5627" w:rsidP="003D371D">
      <w:pPr>
        <w:pStyle w:val="Paragraphedeliste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bookmarkStart w:id="0" w:name="_GoBack"/>
      <w:bookmarkEnd w:id="0"/>
      <w:r w:rsidRPr="003D371D">
        <w:rPr>
          <w:rFonts w:ascii="Arial" w:eastAsia="Times New Roman" w:hAnsi="Arial" w:cs="Arial"/>
          <w:sz w:val="24"/>
          <w:szCs w:val="24"/>
          <w:lang w:eastAsia="fr-FR"/>
        </w:rPr>
        <w:t xml:space="preserve">Les </w:t>
      </w:r>
      <w:proofErr w:type="spellStart"/>
      <w:r w:rsidRPr="003D371D">
        <w:rPr>
          <w:rFonts w:ascii="Arial" w:eastAsia="Times New Roman" w:hAnsi="Arial" w:cs="Arial"/>
          <w:sz w:val="24"/>
          <w:szCs w:val="24"/>
          <w:lang w:eastAsia="fr-FR"/>
        </w:rPr>
        <w:t>Videophages</w:t>
      </w:r>
      <w:proofErr w:type="spellEnd"/>
      <w:r w:rsidRPr="003D371D">
        <w:rPr>
          <w:rFonts w:ascii="Arial" w:eastAsia="Times New Roman" w:hAnsi="Arial" w:cs="Arial"/>
          <w:sz w:val="24"/>
          <w:szCs w:val="24"/>
          <w:lang w:eastAsia="fr-FR"/>
        </w:rPr>
        <w:t xml:space="preserve"> ont le plaisir d'investir l'hôtel du muret lors des premières </w:t>
      </w:r>
      <w:proofErr w:type="spellStart"/>
      <w:r w:rsidRPr="003D371D">
        <w:rPr>
          <w:rFonts w:ascii="Arial" w:eastAsia="Times New Roman" w:hAnsi="Arial" w:cs="Arial"/>
          <w:sz w:val="24"/>
          <w:szCs w:val="24"/>
          <w:lang w:eastAsia="fr-FR"/>
        </w:rPr>
        <w:t>Z'Automnales</w:t>
      </w:r>
      <w:proofErr w:type="spellEnd"/>
      <w:r w:rsidRPr="003D371D">
        <w:rPr>
          <w:rFonts w:ascii="Arial" w:eastAsia="Times New Roman" w:hAnsi="Arial" w:cs="Arial"/>
          <w:sz w:val="24"/>
          <w:szCs w:val="24"/>
          <w:lang w:eastAsia="fr-FR"/>
        </w:rPr>
        <w:t xml:space="preserve"> de Vaour,</w:t>
      </w:r>
    </w:p>
    <w:p w:rsidR="001D5627" w:rsidRPr="00816190" w:rsidRDefault="001D5627" w:rsidP="001D5627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816190">
        <w:rPr>
          <w:rFonts w:ascii="Arial" w:eastAsia="Times New Roman" w:hAnsi="Arial" w:cs="Arial"/>
          <w:sz w:val="24"/>
          <w:szCs w:val="24"/>
          <w:lang w:eastAsia="fr-FR"/>
        </w:rPr>
        <w:t>nous</w:t>
      </w:r>
      <w:proofErr w:type="gramEnd"/>
      <w:r w:rsidRPr="00816190">
        <w:rPr>
          <w:rFonts w:ascii="Arial" w:eastAsia="Times New Roman" w:hAnsi="Arial" w:cs="Arial"/>
          <w:sz w:val="24"/>
          <w:szCs w:val="24"/>
          <w:lang w:eastAsia="fr-FR"/>
        </w:rPr>
        <w:t xml:space="preserve"> y présenterons une sélection de courts-métrages que nous avons diffusés ces dernières années,</w:t>
      </w:r>
    </w:p>
    <w:p w:rsidR="001D5627" w:rsidRPr="00816190" w:rsidRDefault="001D5627" w:rsidP="001D5627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816190">
        <w:rPr>
          <w:rFonts w:ascii="Arial" w:eastAsia="Times New Roman" w:hAnsi="Arial" w:cs="Arial"/>
          <w:sz w:val="24"/>
          <w:szCs w:val="24"/>
          <w:lang w:eastAsia="fr-FR"/>
        </w:rPr>
        <w:t>mais</w:t>
      </w:r>
      <w:proofErr w:type="gramEnd"/>
      <w:r w:rsidRPr="00816190">
        <w:rPr>
          <w:rFonts w:ascii="Arial" w:eastAsia="Times New Roman" w:hAnsi="Arial" w:cs="Arial"/>
          <w:sz w:val="24"/>
          <w:szCs w:val="24"/>
          <w:lang w:eastAsia="fr-FR"/>
        </w:rPr>
        <w:t xml:space="preserve"> nous proposerons également aux festivaliers de rencontrer nos amis d'associations audiovisuelles du Tarn et de Toulouse</w:t>
      </w:r>
    </w:p>
    <w:p w:rsidR="00816190" w:rsidRDefault="001D5627" w:rsidP="00816190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816190">
        <w:rPr>
          <w:rFonts w:ascii="Arial" w:eastAsia="Times New Roman" w:hAnsi="Arial" w:cs="Arial"/>
          <w:sz w:val="24"/>
          <w:szCs w:val="24"/>
          <w:lang w:eastAsia="fr-FR"/>
        </w:rPr>
        <w:t>avec</w:t>
      </w:r>
      <w:proofErr w:type="gramEnd"/>
      <w:r w:rsidRPr="00816190">
        <w:rPr>
          <w:rFonts w:ascii="Arial" w:eastAsia="Times New Roman" w:hAnsi="Arial" w:cs="Arial"/>
          <w:sz w:val="24"/>
          <w:szCs w:val="24"/>
          <w:lang w:eastAsia="fr-FR"/>
        </w:rPr>
        <w:t xml:space="preserve"> qui nous partageons la même passion pour le film, le court, la </w:t>
      </w:r>
      <w:proofErr w:type="spellStart"/>
      <w:r w:rsidRPr="00816190">
        <w:rPr>
          <w:rFonts w:ascii="Arial" w:eastAsia="Times New Roman" w:hAnsi="Arial" w:cs="Arial"/>
          <w:sz w:val="24"/>
          <w:szCs w:val="24"/>
          <w:lang w:eastAsia="fr-FR"/>
        </w:rPr>
        <w:t>video</w:t>
      </w:r>
      <w:proofErr w:type="spellEnd"/>
      <w:r w:rsidRPr="00816190">
        <w:rPr>
          <w:rFonts w:ascii="Arial" w:eastAsia="Times New Roman" w:hAnsi="Arial" w:cs="Arial"/>
          <w:sz w:val="24"/>
          <w:szCs w:val="24"/>
          <w:lang w:eastAsia="fr-FR"/>
        </w:rPr>
        <w:t>, la pelloche, le cinoche ...</w:t>
      </w:r>
    </w:p>
    <w:p w:rsidR="008005A1" w:rsidRPr="00816190" w:rsidRDefault="00C4357C" w:rsidP="00816190">
      <w:pPr>
        <w:pStyle w:val="Paragraphedeliste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816190">
        <w:rPr>
          <w:rFonts w:ascii="Arial" w:hAnsi="Arial" w:cs="Arial"/>
          <w:sz w:val="24"/>
          <w:szCs w:val="24"/>
        </w:rPr>
        <w:t xml:space="preserve">Yoga </w:t>
      </w:r>
      <w:proofErr w:type="gramStart"/>
      <w:r w:rsidRPr="00816190">
        <w:rPr>
          <w:rFonts w:ascii="Arial" w:hAnsi="Arial" w:cs="Arial"/>
          <w:sz w:val="24"/>
          <w:szCs w:val="24"/>
        </w:rPr>
        <w:t>traditionnel(</w:t>
      </w:r>
      <w:proofErr w:type="gramEnd"/>
      <w:r w:rsidRPr="00816190">
        <w:rPr>
          <w:rFonts w:ascii="Arial" w:hAnsi="Arial" w:cs="Arial"/>
          <w:sz w:val="24"/>
          <w:szCs w:val="24"/>
        </w:rPr>
        <w:t>postures, respiration, méditation….</w:t>
      </w:r>
      <w:r w:rsidR="00816190">
        <w:rPr>
          <w:rFonts w:ascii="Arial" w:hAnsi="Arial" w:cs="Arial"/>
          <w:sz w:val="24"/>
          <w:szCs w:val="24"/>
        </w:rPr>
        <w:t>)</w:t>
      </w:r>
    </w:p>
    <w:p w:rsidR="00816190" w:rsidRPr="00816190" w:rsidRDefault="00816190" w:rsidP="00816190">
      <w:pPr>
        <w:pStyle w:val="Paragraphedeliste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8005A1" w:rsidRPr="00816190" w:rsidRDefault="00E75011" w:rsidP="00C4357C">
      <w:pPr>
        <w:rPr>
          <w:rFonts w:ascii="Arial" w:hAnsi="Arial" w:cs="Arial"/>
          <w:sz w:val="24"/>
          <w:szCs w:val="24"/>
          <w:u w:val="single"/>
        </w:rPr>
      </w:pPr>
      <w:r w:rsidRPr="00816190">
        <w:rPr>
          <w:rFonts w:ascii="Arial" w:hAnsi="Arial" w:cs="Arial"/>
          <w:sz w:val="24"/>
          <w:szCs w:val="24"/>
          <w:u w:val="single"/>
        </w:rPr>
        <w:t>At</w:t>
      </w:r>
      <w:r w:rsidR="00650A26" w:rsidRPr="00816190">
        <w:rPr>
          <w:rFonts w:ascii="Arial" w:hAnsi="Arial" w:cs="Arial"/>
          <w:sz w:val="24"/>
          <w:szCs w:val="24"/>
          <w:u w:val="single"/>
        </w:rPr>
        <w:t>eliers :</w:t>
      </w:r>
    </w:p>
    <w:p w:rsidR="00650A26" w:rsidRPr="00816190" w:rsidRDefault="00650A26" w:rsidP="00C4357C">
      <w:pPr>
        <w:rPr>
          <w:rFonts w:ascii="Arial" w:hAnsi="Arial" w:cs="Arial"/>
          <w:sz w:val="24"/>
          <w:szCs w:val="24"/>
        </w:rPr>
      </w:pPr>
      <w:r w:rsidRPr="00816190">
        <w:rPr>
          <w:rFonts w:ascii="Arial" w:hAnsi="Arial" w:cs="Arial"/>
          <w:sz w:val="24"/>
          <w:szCs w:val="24"/>
        </w:rPr>
        <w:t>Ecriture/lecture à voix</w:t>
      </w:r>
      <w:r w:rsidR="00816190">
        <w:rPr>
          <w:rFonts w:ascii="Arial" w:hAnsi="Arial" w:cs="Arial"/>
          <w:sz w:val="24"/>
          <w:szCs w:val="24"/>
        </w:rPr>
        <w:t xml:space="preserve"> haute//graff/mandalas/ballades </w:t>
      </w:r>
      <w:r w:rsidRPr="00816190">
        <w:rPr>
          <w:rFonts w:ascii="Arial" w:hAnsi="Arial" w:cs="Arial"/>
          <w:sz w:val="24"/>
          <w:szCs w:val="24"/>
        </w:rPr>
        <w:t>en âne</w:t>
      </w:r>
    </w:p>
    <w:p w:rsidR="00BB5D01" w:rsidRPr="00816190" w:rsidRDefault="00BB5D01" w:rsidP="00BB5D01">
      <w:pPr>
        <w:rPr>
          <w:rFonts w:ascii="Arial" w:hAnsi="Arial" w:cs="Arial"/>
          <w:sz w:val="24"/>
          <w:szCs w:val="24"/>
          <w:u w:val="single"/>
        </w:rPr>
      </w:pPr>
      <w:r w:rsidRPr="00816190">
        <w:rPr>
          <w:rFonts w:ascii="Arial" w:hAnsi="Arial" w:cs="Arial"/>
          <w:sz w:val="24"/>
          <w:szCs w:val="24"/>
          <w:u w:val="single"/>
        </w:rPr>
        <w:t>Performances :</w:t>
      </w:r>
    </w:p>
    <w:p w:rsidR="00BB5D01" w:rsidRPr="00816190" w:rsidRDefault="00BB5D01" w:rsidP="00BB5D01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16190">
        <w:rPr>
          <w:rFonts w:ascii="Arial" w:hAnsi="Arial" w:cs="Arial"/>
          <w:sz w:val="24"/>
          <w:szCs w:val="24"/>
        </w:rPr>
        <w:lastRenderedPageBreak/>
        <w:t xml:space="preserve"> Cie </w:t>
      </w:r>
      <w:proofErr w:type="spellStart"/>
      <w:r w:rsidRPr="00816190">
        <w:rPr>
          <w:rFonts w:ascii="Arial" w:hAnsi="Arial" w:cs="Arial"/>
          <w:sz w:val="24"/>
          <w:szCs w:val="24"/>
        </w:rPr>
        <w:t>Universcirksourcier</w:t>
      </w:r>
      <w:proofErr w:type="spellEnd"/>
    </w:p>
    <w:p w:rsidR="00BB5D01" w:rsidRPr="00816190" w:rsidRDefault="00BB5D01" w:rsidP="00650A26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16190">
        <w:rPr>
          <w:rFonts w:ascii="Arial" w:hAnsi="Arial" w:cs="Arial"/>
          <w:sz w:val="24"/>
          <w:szCs w:val="24"/>
        </w:rPr>
        <w:t xml:space="preserve"> Cie</w:t>
      </w:r>
      <w:r w:rsidR="00650A26" w:rsidRPr="00816190">
        <w:rPr>
          <w:rFonts w:ascii="Arial" w:hAnsi="Arial" w:cs="Arial"/>
          <w:sz w:val="24"/>
          <w:szCs w:val="24"/>
        </w:rPr>
        <w:t xml:space="preserve">  9.81</w:t>
      </w:r>
    </w:p>
    <w:p w:rsidR="00AF1A28" w:rsidRDefault="00AF1A28" w:rsidP="00BB5D01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16190">
        <w:rPr>
          <w:rFonts w:ascii="Arial" w:hAnsi="Arial" w:cs="Arial"/>
          <w:sz w:val="24"/>
          <w:szCs w:val="24"/>
        </w:rPr>
        <w:t>Morgane and Co</w:t>
      </w:r>
      <w:r w:rsidR="00650A26" w:rsidRPr="0081619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16190">
        <w:rPr>
          <w:rFonts w:ascii="Arial" w:hAnsi="Arial" w:cs="Arial"/>
          <w:sz w:val="24"/>
          <w:szCs w:val="24"/>
        </w:rPr>
        <w:t>( poésie</w:t>
      </w:r>
      <w:proofErr w:type="gramEnd"/>
      <w:r w:rsidRPr="00816190">
        <w:rPr>
          <w:rFonts w:ascii="Arial" w:hAnsi="Arial" w:cs="Arial"/>
          <w:sz w:val="24"/>
          <w:szCs w:val="24"/>
        </w:rPr>
        <w:t xml:space="preserve"> accompagnée)</w:t>
      </w:r>
    </w:p>
    <w:p w:rsidR="00816190" w:rsidRPr="00816190" w:rsidRDefault="00816190" w:rsidP="00BB5D01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Groupe d’impros</w:t>
      </w:r>
    </w:p>
    <w:p w:rsidR="00BB5D01" w:rsidRPr="00816190" w:rsidRDefault="00BB5D01" w:rsidP="00BB5D01">
      <w:pPr>
        <w:rPr>
          <w:rFonts w:ascii="Arial" w:hAnsi="Arial" w:cs="Arial"/>
          <w:sz w:val="24"/>
          <w:szCs w:val="24"/>
        </w:rPr>
      </w:pPr>
    </w:p>
    <w:p w:rsidR="00BB5D01" w:rsidRPr="00816190" w:rsidRDefault="00FD7443" w:rsidP="00BB5D01">
      <w:pPr>
        <w:rPr>
          <w:rFonts w:ascii="Arial" w:hAnsi="Arial" w:cs="Arial"/>
          <w:sz w:val="24"/>
          <w:szCs w:val="24"/>
          <w:u w:val="single"/>
        </w:rPr>
      </w:pPr>
      <w:r w:rsidRPr="00816190">
        <w:rPr>
          <w:rFonts w:ascii="Arial" w:hAnsi="Arial" w:cs="Arial"/>
          <w:sz w:val="24"/>
          <w:szCs w:val="24"/>
          <w:u w:val="single"/>
        </w:rPr>
        <w:t>En prime :</w:t>
      </w:r>
    </w:p>
    <w:p w:rsidR="00BB5D01" w:rsidRPr="00816190" w:rsidRDefault="00BB5D01" w:rsidP="00BB5D01">
      <w:pPr>
        <w:pStyle w:val="Paragraphedeliste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16190">
        <w:rPr>
          <w:rFonts w:ascii="Arial" w:hAnsi="Arial" w:cs="Arial"/>
          <w:sz w:val="24"/>
          <w:szCs w:val="24"/>
        </w:rPr>
        <w:t>La Cie des Orques</w:t>
      </w:r>
    </w:p>
    <w:p w:rsidR="00BB5D01" w:rsidRPr="00816190" w:rsidRDefault="00BB5D01" w:rsidP="00BB5D01">
      <w:pPr>
        <w:pStyle w:val="Paragraphedeliste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16190">
        <w:rPr>
          <w:rFonts w:ascii="Arial" w:hAnsi="Arial" w:cs="Arial"/>
          <w:sz w:val="24"/>
          <w:szCs w:val="24"/>
        </w:rPr>
        <w:t>Le Bar à Vin</w:t>
      </w:r>
    </w:p>
    <w:p w:rsidR="00BB5D01" w:rsidRPr="00816190" w:rsidRDefault="0075771E" w:rsidP="00BB5D01">
      <w:pPr>
        <w:pStyle w:val="Paragraphedeliste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16190">
        <w:rPr>
          <w:rFonts w:ascii="Arial" w:hAnsi="Arial" w:cs="Arial"/>
          <w:sz w:val="24"/>
          <w:szCs w:val="24"/>
        </w:rPr>
        <w:t>Point lecture</w:t>
      </w:r>
      <w:r w:rsidR="00BB5D01" w:rsidRPr="00816190">
        <w:rPr>
          <w:rFonts w:ascii="Arial" w:hAnsi="Arial" w:cs="Arial"/>
          <w:sz w:val="24"/>
          <w:szCs w:val="24"/>
        </w:rPr>
        <w:t xml:space="preserve"> avec la médiathèque</w:t>
      </w:r>
    </w:p>
    <w:p w:rsidR="00BB5D01" w:rsidRPr="00816190" w:rsidRDefault="00BB5D01" w:rsidP="00BB5D01">
      <w:pPr>
        <w:pStyle w:val="Paragraphedeliste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16190">
        <w:rPr>
          <w:rFonts w:ascii="Arial" w:hAnsi="Arial" w:cs="Arial"/>
          <w:sz w:val="24"/>
          <w:szCs w:val="24"/>
        </w:rPr>
        <w:t>Défilé de mode gothique Familles Rurales</w:t>
      </w:r>
    </w:p>
    <w:p w:rsidR="007719FF" w:rsidRPr="00816190" w:rsidRDefault="00343C4B" w:rsidP="007719FF">
      <w:pPr>
        <w:pStyle w:val="Paragraphedeliste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816190">
        <w:rPr>
          <w:rFonts w:ascii="Arial" w:hAnsi="Arial" w:cs="Arial"/>
          <w:sz w:val="24"/>
          <w:szCs w:val="24"/>
        </w:rPr>
        <w:t>Marché de producteurs</w:t>
      </w:r>
    </w:p>
    <w:p w:rsidR="007719FF" w:rsidRPr="00816190" w:rsidRDefault="007719FF" w:rsidP="007719FF">
      <w:pPr>
        <w:pStyle w:val="Paragraphedeliste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816190">
        <w:rPr>
          <w:rFonts w:ascii="Arial" w:hAnsi="Arial" w:cs="Arial"/>
          <w:sz w:val="24"/>
          <w:szCs w:val="24"/>
        </w:rPr>
        <w:t xml:space="preserve"> Impromptus musicaux et dansés</w:t>
      </w:r>
    </w:p>
    <w:p w:rsidR="00343C4B" w:rsidRPr="00816190" w:rsidRDefault="00343C4B" w:rsidP="007719FF">
      <w:pPr>
        <w:pStyle w:val="Paragraphedeliste"/>
        <w:rPr>
          <w:rFonts w:ascii="Arial" w:hAnsi="Arial" w:cs="Arial"/>
          <w:sz w:val="24"/>
          <w:szCs w:val="24"/>
        </w:rPr>
      </w:pPr>
    </w:p>
    <w:p w:rsidR="00343C4B" w:rsidRPr="00816190" w:rsidRDefault="00343C4B" w:rsidP="00343C4B">
      <w:pPr>
        <w:rPr>
          <w:rFonts w:ascii="Arial" w:hAnsi="Arial" w:cs="Arial"/>
          <w:sz w:val="24"/>
          <w:szCs w:val="24"/>
          <w:u w:val="single"/>
        </w:rPr>
      </w:pPr>
      <w:r w:rsidRPr="00816190">
        <w:rPr>
          <w:rFonts w:ascii="Arial" w:hAnsi="Arial" w:cs="Arial"/>
          <w:sz w:val="24"/>
          <w:szCs w:val="24"/>
          <w:u w:val="single"/>
        </w:rPr>
        <w:t>Et sur place :</w:t>
      </w:r>
    </w:p>
    <w:p w:rsidR="00343C4B" w:rsidRPr="00816190" w:rsidRDefault="00045831" w:rsidP="00343C4B">
      <w:pPr>
        <w:pStyle w:val="Paragraphedeliste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816190">
        <w:rPr>
          <w:rFonts w:ascii="Arial" w:hAnsi="Arial" w:cs="Arial"/>
          <w:sz w:val="24"/>
          <w:szCs w:val="24"/>
        </w:rPr>
        <w:t xml:space="preserve"> Petite r</w:t>
      </w:r>
      <w:r w:rsidR="00343C4B" w:rsidRPr="00816190">
        <w:rPr>
          <w:rFonts w:ascii="Arial" w:hAnsi="Arial" w:cs="Arial"/>
          <w:sz w:val="24"/>
          <w:szCs w:val="24"/>
        </w:rPr>
        <w:t>estauration</w:t>
      </w:r>
      <w:r w:rsidR="00816190" w:rsidRPr="0081619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16190">
        <w:rPr>
          <w:rFonts w:ascii="Arial" w:hAnsi="Arial" w:cs="Arial"/>
          <w:sz w:val="24"/>
          <w:szCs w:val="24"/>
        </w:rPr>
        <w:t>( surtout</w:t>
      </w:r>
      <w:proofErr w:type="gramEnd"/>
      <w:r w:rsidRPr="00816190">
        <w:rPr>
          <w:rFonts w:ascii="Arial" w:hAnsi="Arial" w:cs="Arial"/>
          <w:sz w:val="24"/>
          <w:szCs w:val="24"/>
        </w:rPr>
        <w:t xml:space="preserve"> le samedi soir)</w:t>
      </w:r>
    </w:p>
    <w:p w:rsidR="00343C4B" w:rsidRPr="00816190" w:rsidRDefault="00343C4B" w:rsidP="00343C4B">
      <w:pPr>
        <w:pStyle w:val="Paragraphedeliste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816190">
        <w:rPr>
          <w:rFonts w:ascii="Arial" w:hAnsi="Arial" w:cs="Arial"/>
          <w:sz w:val="24"/>
          <w:szCs w:val="24"/>
        </w:rPr>
        <w:t>Bars-buvettes</w:t>
      </w:r>
    </w:p>
    <w:p w:rsidR="00343C4B" w:rsidRPr="00816190" w:rsidRDefault="00EB4A86" w:rsidP="00343C4B">
      <w:pPr>
        <w:pStyle w:val="Paragraphedeliste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816190">
        <w:rPr>
          <w:rFonts w:ascii="Arial" w:hAnsi="Arial" w:cs="Arial"/>
          <w:sz w:val="24"/>
          <w:szCs w:val="24"/>
        </w:rPr>
        <w:t>Dortoirs</w:t>
      </w:r>
      <w:r w:rsidR="00E75011" w:rsidRPr="00816190">
        <w:rPr>
          <w:rFonts w:ascii="Arial" w:hAnsi="Arial" w:cs="Arial"/>
          <w:sz w:val="24"/>
          <w:szCs w:val="24"/>
        </w:rPr>
        <w:t xml:space="preserve"> </w:t>
      </w:r>
      <w:r w:rsidRPr="00816190">
        <w:rPr>
          <w:rFonts w:ascii="Arial" w:hAnsi="Arial" w:cs="Arial"/>
          <w:sz w:val="24"/>
          <w:szCs w:val="24"/>
        </w:rPr>
        <w:t>(environ 20 lits à disposition)</w:t>
      </w:r>
    </w:p>
    <w:p w:rsidR="00343C4B" w:rsidRPr="00816190" w:rsidRDefault="00343C4B" w:rsidP="00343C4B">
      <w:pPr>
        <w:pStyle w:val="Paragraphedeliste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816190">
        <w:rPr>
          <w:rFonts w:ascii="Arial" w:hAnsi="Arial" w:cs="Arial"/>
          <w:sz w:val="24"/>
          <w:szCs w:val="24"/>
        </w:rPr>
        <w:t>Foire aux questions</w:t>
      </w:r>
    </w:p>
    <w:p w:rsidR="00816190" w:rsidRPr="00816190" w:rsidRDefault="00816190" w:rsidP="00343C4B">
      <w:pPr>
        <w:pStyle w:val="Paragraphedeliste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816190">
        <w:rPr>
          <w:rFonts w:ascii="Arial" w:hAnsi="Arial" w:cs="Arial"/>
          <w:sz w:val="24"/>
          <w:szCs w:val="24"/>
        </w:rPr>
        <w:t>Point accueil/informations place du coq</w:t>
      </w:r>
    </w:p>
    <w:p w:rsidR="0075771E" w:rsidRPr="00816190" w:rsidRDefault="00816190" w:rsidP="0075771E">
      <w:pPr>
        <w:pStyle w:val="Paragraphedeliste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816190">
        <w:rPr>
          <w:rFonts w:ascii="Arial" w:hAnsi="Arial" w:cs="Arial"/>
          <w:sz w:val="24"/>
          <w:szCs w:val="24"/>
        </w:rPr>
        <w:t>Parking</w:t>
      </w:r>
    </w:p>
    <w:p w:rsidR="00816190" w:rsidRPr="00816190" w:rsidRDefault="00816190" w:rsidP="00816190">
      <w:pPr>
        <w:pStyle w:val="Paragraphedeliste"/>
        <w:rPr>
          <w:rFonts w:ascii="Arial" w:hAnsi="Arial" w:cs="Arial"/>
          <w:sz w:val="24"/>
          <w:szCs w:val="24"/>
        </w:rPr>
      </w:pPr>
    </w:p>
    <w:p w:rsidR="00FD7443" w:rsidRPr="00816190" w:rsidRDefault="00045831">
      <w:pPr>
        <w:rPr>
          <w:rFonts w:ascii="Arial" w:hAnsi="Arial" w:cs="Arial"/>
          <w:sz w:val="24"/>
          <w:szCs w:val="24"/>
        </w:rPr>
      </w:pPr>
      <w:r w:rsidRPr="00816190">
        <w:rPr>
          <w:rFonts w:ascii="Arial" w:hAnsi="Arial" w:cs="Arial"/>
          <w:b/>
          <w:sz w:val="32"/>
          <w:szCs w:val="32"/>
          <w:u w:val="single"/>
        </w:rPr>
        <w:t>IMPORTANT</w:t>
      </w:r>
      <w:r w:rsidRPr="00816190">
        <w:rPr>
          <w:rFonts w:ascii="Arial" w:hAnsi="Arial" w:cs="Arial"/>
          <w:sz w:val="24"/>
          <w:szCs w:val="24"/>
        </w:rPr>
        <w:t> :</w:t>
      </w:r>
    </w:p>
    <w:p w:rsidR="00045831" w:rsidRPr="00816190" w:rsidRDefault="00045831" w:rsidP="00045831">
      <w:pPr>
        <w:pStyle w:val="Paragraphedeliste"/>
        <w:numPr>
          <w:ilvl w:val="0"/>
          <w:numId w:val="12"/>
        </w:numPr>
        <w:rPr>
          <w:rFonts w:ascii="Arial" w:hAnsi="Arial" w:cs="Arial"/>
          <w:color w:val="FF0000"/>
          <w:sz w:val="32"/>
          <w:szCs w:val="32"/>
        </w:rPr>
      </w:pPr>
      <w:r w:rsidRPr="00816190">
        <w:rPr>
          <w:rFonts w:ascii="Arial" w:hAnsi="Arial" w:cs="Arial"/>
          <w:color w:val="FF0000"/>
          <w:sz w:val="32"/>
          <w:szCs w:val="32"/>
        </w:rPr>
        <w:t>Auberge espagnole obligatoire pour les invités</w:t>
      </w:r>
      <w:r w:rsidR="00816190" w:rsidRPr="00816190">
        <w:rPr>
          <w:rFonts w:ascii="Arial" w:hAnsi="Arial" w:cs="Arial"/>
          <w:color w:val="FF0000"/>
          <w:sz w:val="32"/>
          <w:szCs w:val="32"/>
        </w:rPr>
        <w:t xml:space="preserve"> </w:t>
      </w:r>
      <w:r w:rsidRPr="00816190">
        <w:rPr>
          <w:rFonts w:ascii="Arial" w:hAnsi="Arial" w:cs="Arial"/>
          <w:color w:val="FF0000"/>
          <w:sz w:val="32"/>
          <w:szCs w:val="32"/>
        </w:rPr>
        <w:t xml:space="preserve">(vous) pour </w:t>
      </w:r>
      <w:proofErr w:type="gramStart"/>
      <w:r w:rsidRPr="00816190">
        <w:rPr>
          <w:rFonts w:ascii="Arial" w:hAnsi="Arial" w:cs="Arial"/>
          <w:color w:val="FF0000"/>
          <w:sz w:val="32"/>
          <w:szCs w:val="32"/>
        </w:rPr>
        <w:t>les samedi</w:t>
      </w:r>
      <w:proofErr w:type="gramEnd"/>
      <w:r w:rsidRPr="00816190">
        <w:rPr>
          <w:rFonts w:ascii="Arial" w:hAnsi="Arial" w:cs="Arial"/>
          <w:color w:val="FF0000"/>
          <w:sz w:val="32"/>
          <w:szCs w:val="32"/>
        </w:rPr>
        <w:t xml:space="preserve"> et dimanche midi</w:t>
      </w:r>
    </w:p>
    <w:p w:rsidR="00045831" w:rsidRDefault="00045831" w:rsidP="00045831">
      <w:pPr>
        <w:pStyle w:val="Paragraphedeliste"/>
        <w:numPr>
          <w:ilvl w:val="0"/>
          <w:numId w:val="12"/>
        </w:numPr>
        <w:rPr>
          <w:rFonts w:ascii="Arial" w:hAnsi="Arial" w:cs="Arial"/>
          <w:color w:val="FF0000"/>
          <w:sz w:val="32"/>
          <w:szCs w:val="32"/>
        </w:rPr>
      </w:pPr>
      <w:r w:rsidRPr="00816190">
        <w:rPr>
          <w:rFonts w:ascii="Arial" w:hAnsi="Arial" w:cs="Arial"/>
          <w:color w:val="FF0000"/>
          <w:sz w:val="32"/>
          <w:szCs w:val="32"/>
        </w:rPr>
        <w:t xml:space="preserve">Pour l’espace de construction continu, amener tous types de matériaux de </w:t>
      </w:r>
      <w:proofErr w:type="gramStart"/>
      <w:r w:rsidRPr="00816190">
        <w:rPr>
          <w:rFonts w:ascii="Arial" w:hAnsi="Arial" w:cs="Arial"/>
          <w:color w:val="FF0000"/>
          <w:sz w:val="32"/>
          <w:szCs w:val="32"/>
        </w:rPr>
        <w:t>récupération(</w:t>
      </w:r>
      <w:proofErr w:type="gramEnd"/>
      <w:r w:rsidRPr="00816190">
        <w:rPr>
          <w:rFonts w:ascii="Arial" w:hAnsi="Arial" w:cs="Arial"/>
          <w:color w:val="FF0000"/>
          <w:sz w:val="32"/>
          <w:szCs w:val="32"/>
        </w:rPr>
        <w:t xml:space="preserve"> </w:t>
      </w:r>
      <w:proofErr w:type="spellStart"/>
      <w:r w:rsidRPr="00816190">
        <w:rPr>
          <w:rFonts w:ascii="Arial" w:hAnsi="Arial" w:cs="Arial"/>
          <w:color w:val="FF0000"/>
          <w:sz w:val="32"/>
          <w:szCs w:val="32"/>
        </w:rPr>
        <w:t>palettes,chevrons</w:t>
      </w:r>
      <w:proofErr w:type="spellEnd"/>
      <w:r w:rsidRPr="00816190">
        <w:rPr>
          <w:rFonts w:ascii="Arial" w:hAnsi="Arial" w:cs="Arial"/>
          <w:color w:val="FF0000"/>
          <w:sz w:val="32"/>
          <w:szCs w:val="32"/>
        </w:rPr>
        <w:t>, volige….), de la quincaillerie(vis, pointes….) et de l’outillage manuel pour pouvoir participer ; avis aux bricoleurs !!!</w:t>
      </w:r>
    </w:p>
    <w:p w:rsidR="00805776" w:rsidRPr="00816190" w:rsidRDefault="00805776" w:rsidP="00045831">
      <w:pPr>
        <w:pStyle w:val="Paragraphedeliste"/>
        <w:numPr>
          <w:ilvl w:val="0"/>
          <w:numId w:val="12"/>
        </w:numPr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 xml:space="preserve">Faites circuler l’information sous cette </w:t>
      </w:r>
      <w:proofErr w:type="gramStart"/>
      <w:r>
        <w:rPr>
          <w:rFonts w:ascii="Arial" w:hAnsi="Arial" w:cs="Arial"/>
          <w:color w:val="FF0000"/>
          <w:sz w:val="32"/>
          <w:szCs w:val="32"/>
        </w:rPr>
        <w:t>forme ,</w:t>
      </w:r>
      <w:proofErr w:type="gramEnd"/>
      <w:r>
        <w:rPr>
          <w:rFonts w:ascii="Arial" w:hAnsi="Arial" w:cs="Arial"/>
          <w:color w:val="FF0000"/>
          <w:sz w:val="32"/>
          <w:szCs w:val="32"/>
        </w:rPr>
        <w:t xml:space="preserve"> rien de plus, et surtout pas sur les réseaux sociaux !! bouche à oreille, bouche à bouche…</w:t>
      </w:r>
    </w:p>
    <w:sectPr w:rsidR="00805776" w:rsidRPr="00816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117B"/>
    <w:multiLevelType w:val="hybridMultilevel"/>
    <w:tmpl w:val="902A29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51DE6"/>
    <w:multiLevelType w:val="hybridMultilevel"/>
    <w:tmpl w:val="CE52CC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65C4E"/>
    <w:multiLevelType w:val="hybridMultilevel"/>
    <w:tmpl w:val="E84C4B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6017F"/>
    <w:multiLevelType w:val="hybridMultilevel"/>
    <w:tmpl w:val="243C8B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3296F"/>
    <w:multiLevelType w:val="hybridMultilevel"/>
    <w:tmpl w:val="6BC26A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565B2"/>
    <w:multiLevelType w:val="hybridMultilevel"/>
    <w:tmpl w:val="31806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14FCF"/>
    <w:multiLevelType w:val="hybridMultilevel"/>
    <w:tmpl w:val="DE54D98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7D0C8F"/>
    <w:multiLevelType w:val="hybridMultilevel"/>
    <w:tmpl w:val="E7F649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FC26F1"/>
    <w:multiLevelType w:val="hybridMultilevel"/>
    <w:tmpl w:val="57F6F5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4139D"/>
    <w:multiLevelType w:val="hybridMultilevel"/>
    <w:tmpl w:val="3F4CDA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880C22"/>
    <w:multiLevelType w:val="hybridMultilevel"/>
    <w:tmpl w:val="2DA0D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29494C"/>
    <w:multiLevelType w:val="hybridMultilevel"/>
    <w:tmpl w:val="5AC49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460322"/>
    <w:multiLevelType w:val="hybridMultilevel"/>
    <w:tmpl w:val="BD34E3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9B7681"/>
    <w:multiLevelType w:val="hybridMultilevel"/>
    <w:tmpl w:val="8F288FD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CDE322D"/>
    <w:multiLevelType w:val="hybridMultilevel"/>
    <w:tmpl w:val="44D886B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7"/>
  </w:num>
  <w:num w:numId="5">
    <w:abstractNumId w:val="12"/>
  </w:num>
  <w:num w:numId="6">
    <w:abstractNumId w:val="13"/>
  </w:num>
  <w:num w:numId="7">
    <w:abstractNumId w:val="4"/>
  </w:num>
  <w:num w:numId="8">
    <w:abstractNumId w:val="0"/>
  </w:num>
  <w:num w:numId="9">
    <w:abstractNumId w:val="9"/>
  </w:num>
  <w:num w:numId="10">
    <w:abstractNumId w:val="8"/>
  </w:num>
  <w:num w:numId="11">
    <w:abstractNumId w:val="14"/>
  </w:num>
  <w:num w:numId="12">
    <w:abstractNumId w:val="3"/>
  </w:num>
  <w:num w:numId="13">
    <w:abstractNumId w:val="1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553"/>
    <w:rsid w:val="00045831"/>
    <w:rsid w:val="000F7E5C"/>
    <w:rsid w:val="0014495B"/>
    <w:rsid w:val="001D5627"/>
    <w:rsid w:val="002F4253"/>
    <w:rsid w:val="00343C4B"/>
    <w:rsid w:val="00345FA8"/>
    <w:rsid w:val="003D371D"/>
    <w:rsid w:val="003F163C"/>
    <w:rsid w:val="004C7BC7"/>
    <w:rsid w:val="00650A26"/>
    <w:rsid w:val="0075771E"/>
    <w:rsid w:val="007719FF"/>
    <w:rsid w:val="008005A1"/>
    <w:rsid w:val="00805776"/>
    <w:rsid w:val="00816190"/>
    <w:rsid w:val="00944553"/>
    <w:rsid w:val="00AA7D03"/>
    <w:rsid w:val="00AF1A28"/>
    <w:rsid w:val="00BB5D01"/>
    <w:rsid w:val="00BC7194"/>
    <w:rsid w:val="00C4357C"/>
    <w:rsid w:val="00E75011"/>
    <w:rsid w:val="00EB2A91"/>
    <w:rsid w:val="00EB4A86"/>
    <w:rsid w:val="00F62518"/>
    <w:rsid w:val="00FD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4553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0F7E5C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4553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0F7E5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familia</dc:creator>
  <cp:lastModifiedBy>La familia</cp:lastModifiedBy>
  <cp:revision>20</cp:revision>
  <dcterms:created xsi:type="dcterms:W3CDTF">2012-08-30T13:08:00Z</dcterms:created>
  <dcterms:modified xsi:type="dcterms:W3CDTF">2012-09-11T11:43:00Z</dcterms:modified>
</cp:coreProperties>
</file>